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A226" w14:textId="77777777" w:rsidR="008C6361" w:rsidRPr="00BE2255" w:rsidRDefault="00BE2255" w:rsidP="00BE225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BE2255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คู่มือสำหรับประชาชน : </w:t>
      </w:r>
      <w:r w:rsidR="00FC38B1" w:rsidRPr="00FC38B1">
        <w:rPr>
          <w:rFonts w:ascii="TH SarabunPSK" w:hAnsi="TH SarabunPSK" w:cs="TH SarabunPSK"/>
          <w:b/>
          <w:bCs/>
          <w:sz w:val="36"/>
          <w:szCs w:val="36"/>
          <w:cs/>
        </w:rPr>
        <w:t>การจดทะเบียนพาณิชย์ (ตั้งใหม่) ตาม</w:t>
      </w:r>
      <w:r w:rsidR="00F260A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C38B1" w:rsidRPr="00FC38B1">
        <w:rPr>
          <w:rFonts w:ascii="TH SarabunPSK" w:hAnsi="TH SarabunPSK" w:cs="TH SarabunPSK"/>
          <w:b/>
          <w:bCs/>
          <w:sz w:val="36"/>
          <w:szCs w:val="36"/>
          <w:cs/>
        </w:rPr>
        <w:t>พ.ร.บ.ทะเบียนพาณิชย์</w:t>
      </w:r>
      <w:r w:rsidR="00FC38B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6375C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E6375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</w:t>
      </w:r>
      <w:r w:rsidR="00FC38B1" w:rsidRPr="00FC38B1">
        <w:rPr>
          <w:rFonts w:ascii="TH SarabunPSK" w:hAnsi="TH SarabunPSK" w:cs="TH SarabunPSK"/>
          <w:b/>
          <w:bCs/>
          <w:sz w:val="36"/>
          <w:szCs w:val="36"/>
          <w:cs/>
        </w:rPr>
        <w:t>พ.ศ. 2499 กรณีผู้ขอจดทะเบียนเป็นบุคคลธรรมดา</w:t>
      </w:r>
    </w:p>
    <w:p w14:paraId="18848E55" w14:textId="7B91775D" w:rsidR="00BE2255" w:rsidRDefault="00BE2255" w:rsidP="00BE2255">
      <w:pPr>
        <w:spacing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E6C3B" wp14:editId="238ACAF5">
                <wp:simplePos x="0" y="0"/>
                <wp:positionH relativeFrom="column">
                  <wp:posOffset>9362</wp:posOffset>
                </wp:positionH>
                <wp:positionV relativeFrom="paragraph">
                  <wp:posOffset>334861</wp:posOffset>
                </wp:positionV>
                <wp:extent cx="5797685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6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8C884" id="ตัวเชื่อมต่อตรง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6.35pt" to="457.2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" strokecolor="#4472c4 [3204]" strokeweight="1.5pt">
                <v:stroke joinstyle="miter"/>
              </v:line>
            </w:pict>
          </mc:Fallback>
        </mc:AlternateContent>
      </w:r>
      <w:r w:rsidRPr="00BE2255">
        <w:rPr>
          <w:rFonts w:ascii="TH SarabunPSK" w:hAnsi="TH SarabunPSK" w:cs="TH SarabunPSK"/>
          <w:b/>
          <w:bCs/>
          <w:sz w:val="36"/>
          <w:szCs w:val="36"/>
          <w:cs/>
        </w:rPr>
        <w:t>หน่วยงานที่ให้บริการ</w:t>
      </w:r>
      <w:r w:rsidRPr="00BE22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E2255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DF21DF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D820CF">
        <w:rPr>
          <w:rFonts w:ascii="TH SarabunPSK" w:hAnsi="TH SarabunPSK" w:cs="TH SarabunPSK" w:hint="cs"/>
          <w:sz w:val="36"/>
          <w:szCs w:val="36"/>
          <w:cs/>
        </w:rPr>
        <w:t>กองคลัง</w:t>
      </w:r>
      <w:r w:rsidRPr="00DF21DF">
        <w:rPr>
          <w:rFonts w:ascii="TH SarabunPSK" w:hAnsi="TH SarabunPSK" w:cs="TH SarabunPSK"/>
          <w:sz w:val="36"/>
          <w:szCs w:val="36"/>
          <w:cs/>
        </w:rPr>
        <w:t xml:space="preserve"> เทศบาลตำบลนา</w:t>
      </w:r>
      <w:r w:rsidR="00D820CF">
        <w:rPr>
          <w:rFonts w:ascii="TH SarabunPSK" w:hAnsi="TH SarabunPSK" w:cs="TH SarabunPSK" w:hint="cs"/>
          <w:sz w:val="36"/>
          <w:szCs w:val="36"/>
          <w:cs/>
        </w:rPr>
        <w:t>ด่าน</w:t>
      </w:r>
    </w:p>
    <w:p w14:paraId="3055168A" w14:textId="77777777" w:rsidR="00BE2255" w:rsidRPr="00DF21DF" w:rsidRDefault="00BE2255" w:rsidP="00DF21DF">
      <w:pPr>
        <w:spacing w:before="360"/>
        <w:rPr>
          <w:rFonts w:ascii="TH SarabunPSK" w:hAnsi="TH SarabunPSK" w:cs="TH SarabunPSK"/>
          <w:b/>
          <w:bCs/>
          <w:sz w:val="32"/>
          <w:szCs w:val="32"/>
        </w:rPr>
      </w:pPr>
      <w:r w:rsidRPr="00DF21DF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 วิธีการเงื่อนไข (ถ้ามี) ในการยื่นคำขอและในการพิจารณาอนุญาต</w:t>
      </w:r>
    </w:p>
    <w:p w14:paraId="4B4E86CC" w14:textId="77777777" w:rsidR="00321E87" w:rsidRPr="00321E87" w:rsidRDefault="00321E87" w:rsidP="00321E87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21E87">
        <w:rPr>
          <w:rFonts w:ascii="TH SarabunPSK" w:hAnsi="TH SarabunPSK" w:cs="TH SarabunPSK"/>
          <w:sz w:val="32"/>
          <w:szCs w:val="32"/>
          <w:cs/>
        </w:rPr>
        <w:t>1. ผู้ประกอบพาณิชยกิจต้องยื่นขอจดทะเบียนพาณิชย์ภายใน 30 วันนับตั้งแต่วันเริ่มประกอบกิจการ  (มาตรา 11)</w:t>
      </w:r>
    </w:p>
    <w:p w14:paraId="1E9611B5" w14:textId="77777777" w:rsidR="00321E87" w:rsidRPr="00321E87" w:rsidRDefault="00321E87" w:rsidP="00321E87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21E87">
        <w:rPr>
          <w:rFonts w:ascii="TH SarabunPSK" w:hAnsi="TH SarabunPSK" w:cs="TH SarabunPSK"/>
          <w:sz w:val="32"/>
          <w:szCs w:val="32"/>
          <w:cs/>
        </w:rPr>
        <w:t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</w:p>
    <w:p w14:paraId="7E321F2C" w14:textId="77777777" w:rsidR="00321E87" w:rsidRPr="00321E87" w:rsidRDefault="00321E87" w:rsidP="00321E87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21E87">
        <w:rPr>
          <w:rFonts w:ascii="TH SarabunPSK" w:hAnsi="TH SarabunPSK" w:cs="TH SarabunPSK"/>
          <w:sz w:val="32"/>
          <w:szCs w:val="32"/>
          <w:cs/>
        </w:rPr>
        <w:t>3. 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</w:p>
    <w:p w14:paraId="63E2D3B1" w14:textId="77777777" w:rsidR="00321E87" w:rsidRPr="00321E87" w:rsidRDefault="00321E87" w:rsidP="00321E87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21E87">
        <w:rPr>
          <w:rFonts w:ascii="TH SarabunPSK" w:hAnsi="TH SarabunPSK" w:cs="TH SarabunPSK"/>
          <w:sz w:val="32"/>
          <w:szCs w:val="32"/>
          <w:cs/>
        </w:rPr>
        <w:t>4. แบบพิมพ์คำขอจดทะเบียน (แบบ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1E87">
        <w:rPr>
          <w:rFonts w:ascii="TH SarabunPSK" w:hAnsi="TH SarabunPSK" w:cs="TH SarabunPSK"/>
          <w:sz w:val="32"/>
          <w:szCs w:val="32"/>
          <w:cs/>
        </w:rPr>
        <w:t xml:space="preserve">ทพ.) หรือหนังสือมอบอำนาจสามารถขอได้จากพนักงานเจ้าหน้าที่หรือดาวน์โหลดจาก </w:t>
      </w:r>
      <w:r w:rsidRPr="00321E87">
        <w:rPr>
          <w:rFonts w:ascii="TH SarabunPSK" w:hAnsi="TH SarabunPSK" w:cs="TH SarabunPSK"/>
          <w:sz w:val="32"/>
          <w:szCs w:val="32"/>
        </w:rPr>
        <w:t>www.dbd.go.th</w:t>
      </w:r>
    </w:p>
    <w:p w14:paraId="0FE01F1F" w14:textId="77777777" w:rsidR="00D76D71" w:rsidRDefault="00321E87" w:rsidP="00321E87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21E87">
        <w:rPr>
          <w:rFonts w:ascii="TH SarabunPSK" w:hAnsi="TH SarabunPSK" w:cs="TH SarabunPSK"/>
          <w:sz w:val="32"/>
          <w:szCs w:val="32"/>
          <w:cs/>
        </w:rPr>
        <w:t>หมายเหตุ :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321E87">
        <w:rPr>
          <w:rFonts w:ascii="TH SarabunPSK" w:hAnsi="TH SarabunPSK" w:cs="TH SarabunPSK"/>
          <w:sz w:val="32"/>
          <w:szCs w:val="32"/>
          <w:cs/>
        </w:rPr>
        <w:t>ไม่ครบถ้วนและ/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14:paraId="2416985E" w14:textId="77777777" w:rsidR="004B5AA2" w:rsidRDefault="004B5AA2" w:rsidP="004B5AA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กฎหมายที่เกี่ยวข้อง</w:t>
      </w:r>
    </w:p>
    <w:p w14:paraId="11E01928" w14:textId="77777777" w:rsidR="004B5AA2" w:rsidRPr="004B5AA2" w:rsidRDefault="004B5AA2" w:rsidP="004B5AA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AA2">
        <w:rPr>
          <w:rFonts w:ascii="TH SarabunPSK" w:hAnsi="TH SarabunPSK" w:cs="TH SarabunPSK"/>
          <w:sz w:val="32"/>
          <w:szCs w:val="32"/>
          <w:cs/>
        </w:rPr>
        <w:t>1. พระราชกฤษฎีกากำหนดกิจการเป็นพาณิชยกิจ พ.ศ. 2546</w:t>
      </w:r>
    </w:p>
    <w:p w14:paraId="5D31C030" w14:textId="77777777" w:rsidR="004B5AA2" w:rsidRPr="004B5AA2" w:rsidRDefault="004B5AA2" w:rsidP="004B5AA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AA2">
        <w:rPr>
          <w:rFonts w:ascii="TH SarabunPSK" w:hAnsi="TH SarabunPSK" w:cs="TH SarabunPSK"/>
          <w:sz w:val="32"/>
          <w:szCs w:val="32"/>
          <w:cs/>
        </w:rPr>
        <w:t>2. 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</w:t>
      </w:r>
    </w:p>
    <w:p w14:paraId="58A6D52A" w14:textId="77777777" w:rsidR="004B5AA2" w:rsidRPr="004B5AA2" w:rsidRDefault="004B5AA2" w:rsidP="004B5AA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AA2">
        <w:rPr>
          <w:rFonts w:ascii="TH SarabunPSK" w:hAnsi="TH SarabunPSK" w:cs="TH SarabunPSK"/>
          <w:sz w:val="32"/>
          <w:szCs w:val="32"/>
          <w:cs/>
        </w:rPr>
        <w:t>3. ประกาศกระทรวงพาณิชย์ ฉบับที่ 83 (พ.ศ. 2515) เรื่อง กำหนดพาณิชยกิจที่ไม่อยู่ภายใต้บังคับของกฎหมายว่าด้วยทะเบียนพาณิชย์</w:t>
      </w:r>
    </w:p>
    <w:p w14:paraId="134CA366" w14:textId="77777777" w:rsidR="004B5AA2" w:rsidRPr="004B5AA2" w:rsidRDefault="004B5AA2" w:rsidP="004B5AA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AA2">
        <w:rPr>
          <w:rFonts w:ascii="TH SarabunPSK" w:hAnsi="TH SarabunPSK" w:cs="TH SarabunPSK"/>
          <w:sz w:val="32"/>
          <w:szCs w:val="32"/>
          <w:cs/>
        </w:rPr>
        <w:t>4. ประกาศกระทรวงพาณิชย์ เรื่อง ให้ผู้ประกอบพาณิชยกิจต้องจดทะเบียนพาณิชย์ (ฉบับที่ 11) พ.ศ. 2553</w:t>
      </w:r>
    </w:p>
    <w:p w14:paraId="7E252C2F" w14:textId="77777777" w:rsidR="004B5AA2" w:rsidRPr="004B5AA2" w:rsidRDefault="004B5AA2" w:rsidP="004B5AA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AA2">
        <w:rPr>
          <w:rFonts w:ascii="TH SarabunPSK" w:hAnsi="TH SarabunPSK" w:cs="TH SarabunPSK"/>
          <w:sz w:val="32"/>
          <w:szCs w:val="32"/>
          <w:cs/>
        </w:rPr>
        <w:lastRenderedPageBreak/>
        <w:t>5. ประกาศกระทรวงพาณิชย์ เรื่อง การตั้งสำนักงานทะเบียนพาณิชย์แต่งตั้งพนักงานเจ้าหน้าที่และนายทะเบียนพาณิชย์ (ฉบับที่ 10) พ.ศ. 2553</w:t>
      </w:r>
    </w:p>
    <w:p w14:paraId="731D06C0" w14:textId="77777777" w:rsidR="004B5AA2" w:rsidRDefault="004B5AA2" w:rsidP="004B5AA2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B5AA2">
        <w:rPr>
          <w:rFonts w:ascii="TH SarabunPSK" w:hAnsi="TH SarabunPSK" w:cs="TH SarabunPSK"/>
          <w:sz w:val="32"/>
          <w:szCs w:val="32"/>
          <w:cs/>
        </w:rPr>
        <w:t>6. พระราชบัญญัติทะเบียนพาณิชย์ พ.ศ. 2499</w:t>
      </w:r>
    </w:p>
    <w:p w14:paraId="3B98E15F" w14:textId="77777777" w:rsidR="00321E87" w:rsidRDefault="00321E87" w:rsidP="00321E87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30AC975" w14:textId="77777777" w:rsidR="004B5AA2" w:rsidRDefault="004B5AA2" w:rsidP="00321E87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7FDF866F" w14:textId="77777777" w:rsidR="004B5AA2" w:rsidRPr="00321E87" w:rsidRDefault="004B5AA2" w:rsidP="00321E87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3D35571F" w14:textId="77777777" w:rsidR="00DF21DF" w:rsidRPr="002758B8" w:rsidRDefault="00DF21DF" w:rsidP="002758B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58B8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758B8" w14:paraId="6FE5260F" w14:textId="77777777" w:rsidTr="002758B8">
        <w:tc>
          <w:tcPr>
            <w:tcW w:w="4530" w:type="dxa"/>
          </w:tcPr>
          <w:p w14:paraId="425C1169" w14:textId="77777777" w:rsidR="002758B8" w:rsidRP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สถานที่ให้บริการ</w:t>
            </w:r>
          </w:p>
          <w:p w14:paraId="6114B81E" w14:textId="6676BC71" w:rsidR="002758B8" w:rsidRDefault="00E532DE" w:rsidP="00D820C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D820CF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  <w:r w:rsidR="002758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สำนักงานเทศบาลตำบลนาด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่าน</w:t>
            </w:r>
          </w:p>
          <w:p w14:paraId="72E841F8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อำเภอสุวรรณคูหา จังหวัดหนองบัวลำภู 39270</w:t>
            </w:r>
          </w:p>
          <w:p w14:paraId="5337B696" w14:textId="1808794C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: 0</w:t>
            </w:r>
            <w:r w:rsidR="00DE2E3A">
              <w:rPr>
                <w:rFonts w:ascii="TH SarabunPSK" w:hAnsi="TH SarabunPSK" w:cs="TH SarabunPSK"/>
                <w:sz w:val="32"/>
                <w:szCs w:val="32"/>
              </w:rPr>
              <w:t>930363239</w:t>
            </w:r>
          </w:p>
          <w:p w14:paraId="1B647D20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ติดต่อด้วยตนเอง ณ หน่วยงาน</w:t>
            </w:r>
          </w:p>
        </w:tc>
        <w:tc>
          <w:tcPr>
            <w:tcW w:w="4531" w:type="dxa"/>
          </w:tcPr>
          <w:p w14:paraId="7920E5ED" w14:textId="77777777" w:rsidR="002758B8" w:rsidRP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  <w:p w14:paraId="7E21A2DD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เปิดให้บริการ วันจันทร์ถึงวันศุกร์</w:t>
            </w:r>
          </w:p>
          <w:p w14:paraId="6B71FC88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14:paraId="0EF1DE2D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ตั้งแต่เวลา 08.30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16.30 น.</w:t>
            </w:r>
          </w:p>
        </w:tc>
      </w:tr>
    </w:tbl>
    <w:p w14:paraId="44F1F2C1" w14:textId="77777777" w:rsidR="00321E87" w:rsidRDefault="00321E87" w:rsidP="002758B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FA9FC5" w14:textId="77777777" w:rsidR="002758B8" w:rsidRPr="002758B8" w:rsidRDefault="002758B8" w:rsidP="002758B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58B8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14:paraId="79D0113E" w14:textId="77777777" w:rsidR="002758B8" w:rsidRDefault="002758B8" w:rsidP="002758B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58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2758B8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21E87">
        <w:rPr>
          <w:rFonts w:ascii="TH SarabunPSK" w:hAnsi="TH SarabunPSK" w:cs="TH SarabunPSK"/>
          <w:sz w:val="32"/>
          <w:szCs w:val="32"/>
        </w:rPr>
        <w:t>60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21E87">
        <w:rPr>
          <w:rFonts w:ascii="TH SarabunPSK" w:hAnsi="TH SarabunPSK" w:cs="TH SarabunPSK" w:hint="cs"/>
          <w:sz w:val="32"/>
          <w:szCs w:val="32"/>
          <w:cs/>
        </w:rPr>
        <w:t>นาที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44"/>
        <w:gridCol w:w="4612"/>
        <w:gridCol w:w="1086"/>
        <w:gridCol w:w="2667"/>
      </w:tblGrid>
      <w:tr w:rsidR="002758B8" w:rsidRPr="002758B8" w14:paraId="06D2A5EB" w14:textId="77777777" w:rsidTr="002758B8">
        <w:tc>
          <w:tcPr>
            <w:tcW w:w="844" w:type="dxa"/>
          </w:tcPr>
          <w:p w14:paraId="3E327F12" w14:textId="77777777" w:rsidR="002758B8" w:rsidRPr="002758B8" w:rsidRDefault="002758B8" w:rsidP="00275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612" w:type="dxa"/>
          </w:tcPr>
          <w:p w14:paraId="32419FA5" w14:textId="77777777" w:rsidR="002758B8" w:rsidRPr="002758B8" w:rsidRDefault="002758B8" w:rsidP="00275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086" w:type="dxa"/>
          </w:tcPr>
          <w:p w14:paraId="1A964912" w14:textId="77777777" w:rsidR="002758B8" w:rsidRPr="002758B8" w:rsidRDefault="002758B8" w:rsidP="00275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67" w:type="dxa"/>
          </w:tcPr>
          <w:p w14:paraId="127DFFFF" w14:textId="77777777" w:rsidR="002758B8" w:rsidRPr="002758B8" w:rsidRDefault="002758B8" w:rsidP="00275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2758B8" w14:paraId="78EFD333" w14:textId="77777777" w:rsidTr="002758B8">
        <w:tc>
          <w:tcPr>
            <w:tcW w:w="844" w:type="dxa"/>
          </w:tcPr>
          <w:p w14:paraId="5A33D866" w14:textId="77777777" w:rsidR="002758B8" w:rsidRDefault="002758B8" w:rsidP="002758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612" w:type="dxa"/>
          </w:tcPr>
          <w:p w14:paraId="1201AB75" w14:textId="77777777" w:rsidR="002758B8" w:rsidRPr="005C3CF7" w:rsidRDefault="00321E87" w:rsidP="002758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1E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การตรวจสอบเอกสาร</w:t>
            </w:r>
          </w:p>
          <w:p w14:paraId="651B5848" w14:textId="77777777" w:rsidR="002758B8" w:rsidRDefault="00321E87" w:rsidP="00590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1E87">
              <w:rPr>
                <w:rFonts w:ascii="TH SarabunPSK" w:hAnsi="TH SarabunPSK" w:cs="TH SarabunPSK"/>
                <w:sz w:val="32"/>
                <w:szCs w:val="32"/>
                <w:cs/>
              </w:rPr>
              <w:t>นายทะเบียนตรวจพิจารณาเอกสาร/แจ้งผล</w:t>
            </w:r>
          </w:p>
        </w:tc>
        <w:tc>
          <w:tcPr>
            <w:tcW w:w="1086" w:type="dxa"/>
          </w:tcPr>
          <w:p w14:paraId="6516A582" w14:textId="77777777" w:rsidR="002758B8" w:rsidRPr="002758B8" w:rsidRDefault="00A0339C" w:rsidP="002758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2758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21E8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</w:tc>
        <w:tc>
          <w:tcPr>
            <w:tcW w:w="2667" w:type="dxa"/>
          </w:tcPr>
          <w:p w14:paraId="30D866E3" w14:textId="6D9C056A" w:rsidR="002758B8" w:rsidRDefault="002758B8" w:rsidP="002758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เทศบาลตำบลนาด</w:t>
            </w:r>
            <w:r w:rsidR="00E532DE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่าน</w:t>
            </w:r>
          </w:p>
        </w:tc>
      </w:tr>
      <w:tr w:rsidR="005C3CF7" w14:paraId="0A063BE1" w14:textId="77777777" w:rsidTr="002758B8">
        <w:tc>
          <w:tcPr>
            <w:tcW w:w="844" w:type="dxa"/>
          </w:tcPr>
          <w:p w14:paraId="23864956" w14:textId="77777777" w:rsidR="005C3CF7" w:rsidRDefault="005C3CF7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612" w:type="dxa"/>
          </w:tcPr>
          <w:p w14:paraId="71B81AD1" w14:textId="77777777" w:rsidR="005C3CF7" w:rsidRPr="005C3CF7" w:rsidRDefault="00321E87" w:rsidP="005C3C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1E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การตรวจสอบเอกสาร</w:t>
            </w:r>
          </w:p>
          <w:p w14:paraId="3EE9B511" w14:textId="77777777" w:rsidR="005C3CF7" w:rsidRDefault="00321E87" w:rsidP="00590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1E87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</w:tc>
        <w:tc>
          <w:tcPr>
            <w:tcW w:w="1086" w:type="dxa"/>
          </w:tcPr>
          <w:p w14:paraId="26D431CE" w14:textId="77777777" w:rsidR="005C3CF7" w:rsidRPr="002758B8" w:rsidRDefault="00321E87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นาที</w:t>
            </w:r>
          </w:p>
        </w:tc>
        <w:tc>
          <w:tcPr>
            <w:tcW w:w="2667" w:type="dxa"/>
          </w:tcPr>
          <w:p w14:paraId="35878381" w14:textId="77777777" w:rsidR="005C3CF7" w:rsidRDefault="005C3CF7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14:paraId="2ACCB346" w14:textId="0D3C9733" w:rsidR="005C3CF7" w:rsidRDefault="005C3CF7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เทศบาลตำบลนาด</w:t>
            </w:r>
            <w:r w:rsidR="00E532DE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่าน</w:t>
            </w:r>
          </w:p>
        </w:tc>
      </w:tr>
      <w:tr w:rsidR="00A0339C" w14:paraId="0E03409E" w14:textId="77777777" w:rsidTr="002758B8">
        <w:tc>
          <w:tcPr>
            <w:tcW w:w="844" w:type="dxa"/>
          </w:tcPr>
          <w:p w14:paraId="2C33EA1A" w14:textId="77777777" w:rsidR="00A0339C" w:rsidRDefault="00A0339C" w:rsidP="00A03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4612" w:type="dxa"/>
          </w:tcPr>
          <w:p w14:paraId="5EA8A63C" w14:textId="77777777" w:rsidR="00A0339C" w:rsidRDefault="00321E87" w:rsidP="00A0339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1E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การพิจารณา</w:t>
            </w:r>
          </w:p>
          <w:p w14:paraId="06FE2DE2" w14:textId="77777777" w:rsidR="00A0339C" w:rsidRPr="00A0339C" w:rsidRDefault="00321E87" w:rsidP="00A033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1E87">
              <w:rPr>
                <w:rFonts w:ascii="TH SarabunPSK" w:hAnsi="TH SarabunPSK" w:cs="TH SarabunPSK"/>
                <w:sz w:val="32"/>
                <w:szCs w:val="32"/>
                <w:cs/>
              </w:rPr>
              <w:t>นายทะเบียนรับจดทะเบียน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</w:tc>
        <w:tc>
          <w:tcPr>
            <w:tcW w:w="1086" w:type="dxa"/>
          </w:tcPr>
          <w:p w14:paraId="6032E1A9" w14:textId="77777777" w:rsidR="00A0339C" w:rsidRPr="002758B8" w:rsidRDefault="00321E87" w:rsidP="00A03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นาที</w:t>
            </w:r>
          </w:p>
        </w:tc>
        <w:tc>
          <w:tcPr>
            <w:tcW w:w="2667" w:type="dxa"/>
          </w:tcPr>
          <w:p w14:paraId="1B07F0D4" w14:textId="77777777" w:rsidR="0035586A" w:rsidRDefault="0035586A" w:rsidP="00A03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งานธุรการ</w:t>
            </w:r>
          </w:p>
          <w:p w14:paraId="1AAEC617" w14:textId="77777777" w:rsidR="0035586A" w:rsidRDefault="0035586A" w:rsidP="00A03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สำนักปลัดเทศบาล</w:t>
            </w:r>
          </w:p>
          <w:p w14:paraId="3DF2285D" w14:textId="49C567F2" w:rsidR="00A0339C" w:rsidRDefault="00A0339C" w:rsidP="00A033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เทศบาลตำบลนาด</w:t>
            </w:r>
            <w:r w:rsidR="00E532DE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่าน</w:t>
            </w:r>
          </w:p>
        </w:tc>
      </w:tr>
      <w:tr w:rsidR="00A0339C" w14:paraId="314055F2" w14:textId="77777777" w:rsidTr="0035586A">
        <w:trPr>
          <w:trHeight w:val="1531"/>
        </w:trPr>
        <w:tc>
          <w:tcPr>
            <w:tcW w:w="844" w:type="dxa"/>
          </w:tcPr>
          <w:p w14:paraId="2DD2B628" w14:textId="77777777" w:rsidR="00A0339C" w:rsidRDefault="00A0339C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612" w:type="dxa"/>
          </w:tcPr>
          <w:p w14:paraId="07A2DE52" w14:textId="77777777" w:rsidR="00A0339C" w:rsidRDefault="0035586A" w:rsidP="005C3C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การลงนาม/คณะกรรมการมีมติ</w:t>
            </w:r>
          </w:p>
          <w:p w14:paraId="0E37B5B3" w14:textId="77777777" w:rsidR="00A0339C" w:rsidRPr="00A0339C" w:rsidRDefault="0035586A" w:rsidP="005C3C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586A">
              <w:rPr>
                <w:rFonts w:ascii="TH SarabunPSK" w:hAnsi="TH SarabunPSK" w:cs="TH SarabunPSK"/>
                <w:sz w:val="32"/>
                <w:szCs w:val="32"/>
                <w:cs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</w:tc>
        <w:tc>
          <w:tcPr>
            <w:tcW w:w="1086" w:type="dxa"/>
          </w:tcPr>
          <w:p w14:paraId="0A425990" w14:textId="77777777" w:rsidR="00A0339C" w:rsidRDefault="0035586A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0339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</w:tc>
        <w:tc>
          <w:tcPr>
            <w:tcW w:w="2667" w:type="dxa"/>
          </w:tcPr>
          <w:p w14:paraId="2E72B25E" w14:textId="77777777" w:rsidR="0035586A" w:rsidRDefault="0035586A" w:rsidP="00355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งานธุรการ</w:t>
            </w:r>
          </w:p>
          <w:p w14:paraId="01319DD0" w14:textId="77777777" w:rsidR="0035586A" w:rsidRDefault="0035586A" w:rsidP="003558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สำนักปลัดเทศบาล</w:t>
            </w:r>
          </w:p>
          <w:p w14:paraId="677FE9FC" w14:textId="11E15244" w:rsidR="00A0339C" w:rsidRPr="002758B8" w:rsidRDefault="0035586A" w:rsidP="0035586A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เทศบาลตำบลนาด</w:t>
            </w:r>
            <w:r w:rsidR="00E532DE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่าน</w:t>
            </w:r>
          </w:p>
        </w:tc>
      </w:tr>
    </w:tbl>
    <w:p w14:paraId="0C2DEB5A" w14:textId="77777777" w:rsidR="00FE5F41" w:rsidRPr="00FE5F41" w:rsidRDefault="00FE5F41" w:rsidP="00776D53">
      <w:pPr>
        <w:pStyle w:val="a4"/>
        <w:tabs>
          <w:tab w:val="left" w:pos="360"/>
        </w:tabs>
        <w:spacing w:before="12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58AA8548" w14:textId="77777777" w:rsidR="00FE5F41" w:rsidRPr="00FE5F41" w:rsidRDefault="00FE5F41" w:rsidP="00FE5F4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5F41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>ยังไม่ผ่านการดำเนินการลดขั้นตอน</w:t>
      </w:r>
    </w:p>
    <w:p w14:paraId="20C7EDBB" w14:textId="77777777" w:rsidR="00FE5F41" w:rsidRPr="00FE5F41" w:rsidRDefault="00FE5F41" w:rsidP="00776D53">
      <w:pPr>
        <w:pStyle w:val="a4"/>
        <w:tabs>
          <w:tab w:val="left" w:pos="360"/>
        </w:tabs>
        <w:spacing w:before="12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14:paraId="30F7D8DB" w14:textId="77777777" w:rsidR="00FE5F41" w:rsidRPr="00FE5F41" w:rsidRDefault="00FE5F41" w:rsidP="00FE5F41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</w:rPr>
      </w:pPr>
      <w:r w:rsidRPr="00FE5F41">
        <w:rPr>
          <w:rFonts w:ascii="TH SarabunPSK" w:hAnsi="TH SarabunPSK" w:cs="TH SarabunPSK"/>
          <w:b/>
          <w:bCs/>
          <w:sz w:val="32"/>
          <w:szCs w:val="32"/>
        </w:rPr>
        <w:t>1)</w:t>
      </w:r>
      <w:r w:rsidRPr="00FE5F4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1417"/>
        <w:gridCol w:w="1134"/>
        <w:gridCol w:w="1418"/>
        <w:gridCol w:w="992"/>
        <w:gridCol w:w="1163"/>
      </w:tblGrid>
      <w:tr w:rsidR="00FE5F41" w:rsidRPr="00FE5F41" w14:paraId="6024E312" w14:textId="77777777" w:rsidTr="0035586A">
        <w:trPr>
          <w:tblHeader/>
          <w:jc w:val="center"/>
        </w:trPr>
        <w:tc>
          <w:tcPr>
            <w:tcW w:w="675" w:type="dxa"/>
            <w:vAlign w:val="center"/>
          </w:tcPr>
          <w:p w14:paraId="2F470CB2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48" w:type="dxa"/>
            <w:vAlign w:val="center"/>
          </w:tcPr>
          <w:p w14:paraId="53BED8E9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417" w:type="dxa"/>
            <w:vAlign w:val="center"/>
          </w:tcPr>
          <w:p w14:paraId="5B945116" w14:textId="77777777" w:rsidR="00FE5F41" w:rsidRPr="00FE5F41" w:rsidRDefault="00FE5F41" w:rsidP="00794D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14:paraId="63F7AF27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418" w:type="dxa"/>
            <w:vAlign w:val="center"/>
          </w:tcPr>
          <w:p w14:paraId="3007562B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92" w:type="dxa"/>
            <w:vAlign w:val="center"/>
          </w:tcPr>
          <w:p w14:paraId="248171C9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163" w:type="dxa"/>
            <w:vAlign w:val="center"/>
          </w:tcPr>
          <w:p w14:paraId="14F6EE69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E5F41" w:rsidRPr="00FE5F41" w14:paraId="5487E2F0" w14:textId="77777777" w:rsidTr="0035586A">
        <w:trPr>
          <w:jc w:val="center"/>
        </w:trPr>
        <w:tc>
          <w:tcPr>
            <w:tcW w:w="675" w:type="dxa"/>
          </w:tcPr>
          <w:p w14:paraId="02281AD6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FE5F4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48" w:type="dxa"/>
          </w:tcPr>
          <w:p w14:paraId="579A296E" w14:textId="77777777" w:rsidR="00FE5F41" w:rsidRPr="00FE5F41" w:rsidRDefault="00FE5F41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บัตรประจำตัวประชาชนหรือบัตรที่ออกให้โดยหน่วยงานของรัฐพร้อมสำเนา</w:t>
            </w:r>
          </w:p>
        </w:tc>
        <w:tc>
          <w:tcPr>
            <w:tcW w:w="1417" w:type="dxa"/>
          </w:tcPr>
          <w:p w14:paraId="503448D0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0DA3AF8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14E2AE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6F491BF4" w14:textId="77777777" w:rsidR="00FE5F41" w:rsidRPr="00FE5F41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163" w:type="dxa"/>
          </w:tcPr>
          <w:p w14:paraId="62C256C6" w14:textId="77777777" w:rsidR="00FE5F41" w:rsidRPr="00FE5F41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AA2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4B5AA2">
              <w:rPr>
                <w:rFonts w:ascii="TH SarabunPSK" w:hAnsi="TH SarabunPSK" w:cs="TH SarabunPSK"/>
                <w:sz w:val="24"/>
                <w:szCs w:val="24"/>
                <w:cs/>
              </w:rPr>
              <w:t>พร้อมลงนามรับรองสำเนาถูกต้อง)</w:t>
            </w:r>
          </w:p>
        </w:tc>
      </w:tr>
      <w:tr w:rsidR="00FE5F41" w:rsidRPr="00FE5F41" w14:paraId="568BF357" w14:textId="77777777" w:rsidTr="0035586A">
        <w:trPr>
          <w:jc w:val="center"/>
        </w:trPr>
        <w:tc>
          <w:tcPr>
            <w:tcW w:w="675" w:type="dxa"/>
          </w:tcPr>
          <w:p w14:paraId="7C19F86F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FE5F4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48" w:type="dxa"/>
          </w:tcPr>
          <w:p w14:paraId="0B5CC612" w14:textId="77777777" w:rsidR="00FE5F41" w:rsidRPr="00FE5F41" w:rsidRDefault="00FE5F41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417" w:type="dxa"/>
          </w:tcPr>
          <w:p w14:paraId="01274AE1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B703EE7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C2A015A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7282D267" w14:textId="77777777" w:rsidR="00FE5F41" w:rsidRPr="00FE5F41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163" w:type="dxa"/>
          </w:tcPr>
          <w:p w14:paraId="1FCEAB3D" w14:textId="77777777" w:rsidR="00FE5F41" w:rsidRPr="00FE5F41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B5AA2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4B5AA2">
              <w:rPr>
                <w:rFonts w:ascii="TH SarabunPSK" w:hAnsi="TH SarabunPSK" w:cs="TH SarabunPSK"/>
                <w:sz w:val="24"/>
                <w:szCs w:val="24"/>
                <w:cs/>
              </w:rPr>
              <w:t>พร้อมลงนามรับรองสำเนาถูกต้อง)</w:t>
            </w:r>
          </w:p>
        </w:tc>
      </w:tr>
    </w:tbl>
    <w:p w14:paraId="52032294" w14:textId="77777777" w:rsidR="0035586A" w:rsidRDefault="0035586A" w:rsidP="0035586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14:paraId="5D5256AA" w14:textId="77777777" w:rsidR="0035586A" w:rsidRPr="0035586A" w:rsidRDefault="0035586A" w:rsidP="0035586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 w:rsidRPr="0035586A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2) เอกสารอื่น ๆ สำหรับยื่นเพิ่มเติม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118"/>
        <w:gridCol w:w="1418"/>
        <w:gridCol w:w="1134"/>
        <w:gridCol w:w="1424"/>
        <w:gridCol w:w="986"/>
        <w:gridCol w:w="1134"/>
      </w:tblGrid>
      <w:tr w:rsidR="0035586A" w:rsidRPr="0035586A" w14:paraId="701CE06B" w14:textId="77777777" w:rsidTr="0035586A">
        <w:trPr>
          <w:tblHeader/>
        </w:trPr>
        <w:tc>
          <w:tcPr>
            <w:tcW w:w="710" w:type="dxa"/>
            <w:vAlign w:val="center"/>
          </w:tcPr>
          <w:p w14:paraId="3AD39BDD" w14:textId="77777777" w:rsidR="0035586A" w:rsidRPr="0035586A" w:rsidRDefault="0035586A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14:paraId="630F3A89" w14:textId="77777777" w:rsidR="0035586A" w:rsidRPr="0035586A" w:rsidRDefault="0035586A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418" w:type="dxa"/>
            <w:vAlign w:val="center"/>
          </w:tcPr>
          <w:p w14:paraId="5A457E06" w14:textId="77777777" w:rsidR="0035586A" w:rsidRPr="0035586A" w:rsidRDefault="0035586A" w:rsidP="00794D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14:paraId="3700875E" w14:textId="77777777" w:rsidR="0035586A" w:rsidRPr="0035586A" w:rsidRDefault="0035586A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424" w:type="dxa"/>
            <w:vAlign w:val="center"/>
          </w:tcPr>
          <w:p w14:paraId="2A55FD29" w14:textId="77777777" w:rsidR="0035586A" w:rsidRPr="0035586A" w:rsidRDefault="0035586A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86" w:type="dxa"/>
            <w:vAlign w:val="center"/>
          </w:tcPr>
          <w:p w14:paraId="3FDDE9D5" w14:textId="77777777" w:rsidR="0035586A" w:rsidRPr="0035586A" w:rsidRDefault="0035586A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134" w:type="dxa"/>
            <w:vAlign w:val="center"/>
          </w:tcPr>
          <w:p w14:paraId="3F606559" w14:textId="77777777" w:rsidR="0035586A" w:rsidRPr="0035586A" w:rsidRDefault="0035586A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5586A" w:rsidRPr="0035586A" w14:paraId="76DC871D" w14:textId="77777777" w:rsidTr="0035586A">
        <w:tc>
          <w:tcPr>
            <w:tcW w:w="710" w:type="dxa"/>
          </w:tcPr>
          <w:p w14:paraId="1EDA67F4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5586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14:paraId="3BD2B184" w14:textId="77777777" w:rsidR="0035586A" w:rsidRPr="0035586A" w:rsidRDefault="0035586A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</w:t>
            </w:r>
            <w:r w:rsidR="004B5AA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ทพ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.)</w:t>
            </w:r>
          </w:p>
        </w:tc>
        <w:tc>
          <w:tcPr>
            <w:tcW w:w="1418" w:type="dxa"/>
          </w:tcPr>
          <w:p w14:paraId="1CF0DF6F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134" w:type="dxa"/>
          </w:tcPr>
          <w:p w14:paraId="5FB86DEE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14:paraId="415E1DAD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86" w:type="dxa"/>
          </w:tcPr>
          <w:p w14:paraId="52A543FF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</w:tcPr>
          <w:p w14:paraId="292E78C9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5586A" w:rsidRPr="0035586A" w14:paraId="28C1893E" w14:textId="77777777" w:rsidTr="0035586A">
        <w:tc>
          <w:tcPr>
            <w:tcW w:w="710" w:type="dxa"/>
          </w:tcPr>
          <w:p w14:paraId="05386A69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5586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14:paraId="6056EFD2" w14:textId="77777777" w:rsidR="0035586A" w:rsidRPr="0035586A" w:rsidRDefault="0035586A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คน</w:t>
            </w:r>
          </w:p>
        </w:tc>
        <w:tc>
          <w:tcPr>
            <w:tcW w:w="1418" w:type="dxa"/>
          </w:tcPr>
          <w:p w14:paraId="023B358B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481B857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14:paraId="6F89A6D7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86" w:type="dxa"/>
          </w:tcPr>
          <w:p w14:paraId="0ED270A8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</w:tcPr>
          <w:p w14:paraId="3A389BE6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5586A" w:rsidRPr="0035586A" w14:paraId="05217C6B" w14:textId="77777777" w:rsidTr="0035586A">
        <w:tc>
          <w:tcPr>
            <w:tcW w:w="710" w:type="dxa"/>
          </w:tcPr>
          <w:p w14:paraId="23BADC54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35586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14:paraId="52A33CF5" w14:textId="77777777" w:rsidR="0035586A" w:rsidRPr="0035586A" w:rsidRDefault="0035586A" w:rsidP="00794DAD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418" w:type="dxa"/>
          </w:tcPr>
          <w:p w14:paraId="5B6676EB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4ECEF24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424" w:type="dxa"/>
          </w:tcPr>
          <w:p w14:paraId="109EDC6C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86" w:type="dxa"/>
          </w:tcPr>
          <w:p w14:paraId="397AD262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</w:tcPr>
          <w:p w14:paraId="37E5C774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5586A" w:rsidRPr="0035586A" w14:paraId="5FBDB627" w14:textId="77777777" w:rsidTr="0035586A">
        <w:tc>
          <w:tcPr>
            <w:tcW w:w="710" w:type="dxa"/>
          </w:tcPr>
          <w:p w14:paraId="70AECF16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35586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14:paraId="7D4B845C" w14:textId="77777777" w:rsidR="0035586A" w:rsidRPr="0035586A" w:rsidRDefault="0035586A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บริเวณใกล้เคียงโดยสังเขปพร้อมลงนามรับรองเอกสาร</w:t>
            </w:r>
          </w:p>
        </w:tc>
        <w:tc>
          <w:tcPr>
            <w:tcW w:w="1418" w:type="dxa"/>
          </w:tcPr>
          <w:p w14:paraId="5521C9E9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134" w:type="dxa"/>
          </w:tcPr>
          <w:p w14:paraId="0C4BDFAA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14:paraId="55D04570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86" w:type="dxa"/>
          </w:tcPr>
          <w:p w14:paraId="3204BADF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</w:tcPr>
          <w:p w14:paraId="7A81C70A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5586A" w:rsidRPr="0035586A" w14:paraId="3CD9D1BC" w14:textId="77777777" w:rsidTr="0035586A">
        <w:tc>
          <w:tcPr>
            <w:tcW w:w="710" w:type="dxa"/>
          </w:tcPr>
          <w:p w14:paraId="0C01E930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35586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14:paraId="405B82F2" w14:textId="77777777" w:rsidR="0035586A" w:rsidRPr="0035586A" w:rsidRDefault="0035586A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ถ้ามี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1418" w:type="dxa"/>
          </w:tcPr>
          <w:p w14:paraId="11BB53B6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A871FC4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14:paraId="0CDA9A51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86" w:type="dxa"/>
          </w:tcPr>
          <w:p w14:paraId="395ECF6C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</w:tcPr>
          <w:p w14:paraId="05482C58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5586A" w:rsidRPr="0035586A" w14:paraId="19D2361F" w14:textId="77777777" w:rsidTr="0035586A">
        <w:tc>
          <w:tcPr>
            <w:tcW w:w="710" w:type="dxa"/>
          </w:tcPr>
          <w:p w14:paraId="0B4FE1C2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35586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14:paraId="12947565" w14:textId="77777777" w:rsidR="0035586A" w:rsidRPr="0035586A" w:rsidRDefault="0035586A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ถ้ามี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418" w:type="dxa"/>
          </w:tcPr>
          <w:p w14:paraId="646853B8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134" w:type="dxa"/>
          </w:tcPr>
          <w:p w14:paraId="1160A43F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424" w:type="dxa"/>
          </w:tcPr>
          <w:p w14:paraId="4389B5AA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86" w:type="dxa"/>
          </w:tcPr>
          <w:p w14:paraId="150B1E1E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</w:tcPr>
          <w:p w14:paraId="668F12D4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35586A" w:rsidRPr="0035586A" w14:paraId="0F0D2060" w14:textId="77777777" w:rsidTr="0035586A">
        <w:tc>
          <w:tcPr>
            <w:tcW w:w="710" w:type="dxa"/>
          </w:tcPr>
          <w:p w14:paraId="3072F457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35586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14:paraId="45148678" w14:textId="77777777" w:rsidR="0035586A" w:rsidRPr="0035586A" w:rsidRDefault="0035586A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418" w:type="dxa"/>
          </w:tcPr>
          <w:p w14:paraId="3F7793C4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96CAECD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424" w:type="dxa"/>
          </w:tcPr>
          <w:p w14:paraId="097ADE32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86" w:type="dxa"/>
          </w:tcPr>
          <w:p w14:paraId="49AAD0F9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</w:tcPr>
          <w:p w14:paraId="391FABC3" w14:textId="77777777" w:rsidR="0035586A" w:rsidRPr="0035586A" w:rsidRDefault="0035586A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35586A" w:rsidRPr="0035586A" w14:paraId="62EC778E" w14:textId="77777777" w:rsidTr="0035586A">
        <w:tc>
          <w:tcPr>
            <w:tcW w:w="710" w:type="dxa"/>
          </w:tcPr>
          <w:p w14:paraId="059FAFC3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35586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14:paraId="5A2677BF" w14:textId="77777777" w:rsidR="0035586A" w:rsidRPr="0035586A" w:rsidRDefault="0035586A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418" w:type="dxa"/>
          </w:tcPr>
          <w:p w14:paraId="10CCC52A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134" w:type="dxa"/>
          </w:tcPr>
          <w:p w14:paraId="1AB48984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424" w:type="dxa"/>
          </w:tcPr>
          <w:p w14:paraId="1B0C5BB5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86" w:type="dxa"/>
          </w:tcPr>
          <w:p w14:paraId="4426DE8F" w14:textId="77777777" w:rsidR="0035586A" w:rsidRPr="0035586A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134" w:type="dxa"/>
          </w:tcPr>
          <w:p w14:paraId="2234E972" w14:textId="77777777" w:rsidR="0035586A" w:rsidRPr="0035586A" w:rsidRDefault="0035586A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ใช้ในกรณีประกอบพาณิชยกิจการ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ค้าอัญมณีหรือเครื่องประดับซึ่งประดับด้วยอัญมณี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14:paraId="24B364D2" w14:textId="77777777" w:rsidR="0035586A" w:rsidRPr="0035586A" w:rsidRDefault="0035586A" w:rsidP="0035586A">
      <w:pPr>
        <w:pStyle w:val="ae"/>
        <w:tabs>
          <w:tab w:val="left" w:pos="360"/>
        </w:tabs>
        <w:spacing w:before="120" w:after="0" w:line="240" w:lineRule="auto"/>
        <w:ind w:left="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35586A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W w:w="9529" w:type="dxa"/>
        <w:tblLayout w:type="fixed"/>
        <w:tblLook w:val="00A0" w:firstRow="1" w:lastRow="0" w:firstColumn="1" w:lastColumn="0" w:noHBand="0" w:noVBand="0"/>
      </w:tblPr>
      <w:tblGrid>
        <w:gridCol w:w="493"/>
        <w:gridCol w:w="9036"/>
      </w:tblGrid>
      <w:tr w:rsidR="0035586A" w:rsidRPr="0035586A" w14:paraId="3B1BD770" w14:textId="77777777" w:rsidTr="004B5AA2">
        <w:trPr>
          <w:trHeight w:val="1068"/>
        </w:trPr>
        <w:tc>
          <w:tcPr>
            <w:tcW w:w="493" w:type="dxa"/>
          </w:tcPr>
          <w:p w14:paraId="112F84CA" w14:textId="77777777" w:rsidR="0035586A" w:rsidRPr="0035586A" w:rsidRDefault="0035586A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5586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036" w:type="dxa"/>
          </w:tcPr>
          <w:p w14:paraId="6705EB35" w14:textId="77777777" w:rsidR="0035586A" w:rsidRPr="0035586A" w:rsidRDefault="0035586A" w:rsidP="00794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35586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35586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คำขอละ</w:t>
            </w:r>
            <w:r w:rsidRPr="0035586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14:paraId="691D4870" w14:textId="77777777" w:rsidR="0035586A" w:rsidRPr="0035586A" w:rsidRDefault="0035586A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3558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50 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14:paraId="2370D804" w14:textId="77777777" w:rsidR="0035586A" w:rsidRPr="0035586A" w:rsidRDefault="0035586A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35586A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35586A" w:rsidRPr="0035586A" w14:paraId="1D1E9B3C" w14:textId="77777777" w:rsidTr="004B5AA2">
        <w:trPr>
          <w:trHeight w:val="1056"/>
        </w:trPr>
        <w:tc>
          <w:tcPr>
            <w:tcW w:w="493" w:type="dxa"/>
          </w:tcPr>
          <w:p w14:paraId="3624B031" w14:textId="77777777" w:rsidR="0035586A" w:rsidRPr="0035586A" w:rsidRDefault="0035586A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35586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036" w:type="dxa"/>
          </w:tcPr>
          <w:p w14:paraId="38880CBC" w14:textId="77777777" w:rsidR="0035586A" w:rsidRPr="0035586A" w:rsidRDefault="0035586A" w:rsidP="00794D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35586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35586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35586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14:paraId="565D6655" w14:textId="77777777" w:rsidR="0035586A" w:rsidRPr="0035586A" w:rsidRDefault="0035586A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3558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35586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14:paraId="582BA325" w14:textId="77777777" w:rsidR="0035586A" w:rsidRPr="0035586A" w:rsidRDefault="0035586A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35586A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A3609A4" w14:textId="77777777" w:rsidR="0035586A" w:rsidRDefault="0035586A" w:rsidP="00FE5F41">
      <w:pPr>
        <w:pStyle w:val="a4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61C9EF0" w14:textId="77777777" w:rsidR="00FE5F41" w:rsidRPr="00FE5F41" w:rsidRDefault="00FE5F41" w:rsidP="00FE5F41">
      <w:pPr>
        <w:pStyle w:val="a4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14:paraId="530A262B" w14:textId="77777777" w:rsidR="00FE5F41" w:rsidRPr="00FE5F41" w:rsidRDefault="00FE5F41" w:rsidP="00FE5F41">
      <w:pPr>
        <w:pStyle w:val="a4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noProof/>
          <w:sz w:val="32"/>
          <w:szCs w:val="32"/>
        </w:rPr>
      </w:pPr>
      <w:r w:rsidRPr="00FE5F41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</w:t>
      </w:r>
      <w:r w:rsidRPr="00FE5F41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FE5F41">
        <w:rPr>
          <w:rFonts w:ascii="TH SarabunPSK" w:hAnsi="TH SarabunPSK" w:cs="TH SarabunPSK"/>
          <w:sz w:val="32"/>
          <w:szCs w:val="32"/>
          <w:cs/>
          <w:lang w:bidi="th-TH"/>
        </w:rPr>
        <w:t>) ช่องทางการร้องเรียน</w:t>
      </w:r>
      <w:r w:rsidRPr="00FE5F41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ศูนย์ดำรงธรรมจังหวัด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หนองบัวลำภู</w:t>
      </w:r>
    </w:p>
    <w:p w14:paraId="47671650" w14:textId="281C4138" w:rsidR="00FE5F41" w:rsidRPr="00FE5F41" w:rsidRDefault="00FE5F41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     2) </w:t>
      </w:r>
      <w:r w:rsidRPr="00FE5F41">
        <w:rPr>
          <w:rFonts w:ascii="TH SarabunPSK" w:hAnsi="TH SarabunPSK" w:cs="TH SarabunPSK"/>
          <w:sz w:val="32"/>
          <w:szCs w:val="32"/>
          <w:cs/>
        </w:rPr>
        <w:t>ช่องทางการร้องเรียน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เทศบาลตำบล</w:t>
      </w:r>
      <w:r w:rsidR="00DE2E3A">
        <w:rPr>
          <w:rFonts w:ascii="TH SarabunPSK" w:hAnsi="TH SarabunPSK" w:cs="TH SarabunPSK" w:hint="cs"/>
          <w:noProof/>
          <w:sz w:val="32"/>
          <w:szCs w:val="32"/>
          <w:cs/>
        </w:rPr>
        <w:t>นาด่าน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อำเภอ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สุวรรณคูหา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 จังหวัด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หนองบัวลำภู</w:t>
      </w:r>
    </w:p>
    <w:p w14:paraId="3910491D" w14:textId="27D13088" w:rsidR="00EF79B4" w:rsidRDefault="00FE5F41" w:rsidP="00DE2E3A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           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 xml:space="preserve">59 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หมู่ที่ 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11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ตำบล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นาด</w:t>
      </w:r>
      <w:r w:rsidR="00DE2E3A">
        <w:rPr>
          <w:rFonts w:ascii="TH SarabunPSK" w:hAnsi="TH SarabunPSK" w:cs="TH SarabunPSK" w:hint="cs"/>
          <w:noProof/>
          <w:sz w:val="32"/>
          <w:szCs w:val="32"/>
          <w:cs/>
        </w:rPr>
        <w:t>่าน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776D53" w:rsidRPr="00FE5F41">
        <w:rPr>
          <w:rFonts w:ascii="TH SarabunPSK" w:hAnsi="TH SarabunPSK" w:cs="TH SarabunPSK"/>
          <w:noProof/>
          <w:sz w:val="32"/>
          <w:szCs w:val="32"/>
          <w:cs/>
        </w:rPr>
        <w:t>อำเภอ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สุวรรณคูหา</w:t>
      </w:r>
      <w:r w:rsidR="00776D53"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 จังหวัด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หนองบัวลำภู</w:t>
      </w:r>
      <w:r w:rsidR="00D16738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>โทร.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 xml:space="preserve"> 0</w:t>
      </w:r>
      <w:r w:rsidR="00DE2E3A">
        <w:rPr>
          <w:rFonts w:ascii="TH SarabunPSK" w:hAnsi="TH SarabunPSK" w:cs="TH SarabunPSK" w:hint="cs"/>
          <w:noProof/>
          <w:sz w:val="32"/>
          <w:szCs w:val="32"/>
          <w:cs/>
        </w:rPr>
        <w:t>930363239</w:t>
      </w:r>
    </w:p>
    <w:p w14:paraId="662C7D7E" w14:textId="77777777" w:rsidR="00DE2E3A" w:rsidRDefault="00DE2E3A" w:rsidP="00DE2E3A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0D1C264" w14:textId="77777777" w:rsidR="0035586A" w:rsidRDefault="0035586A" w:rsidP="00FE5F41">
      <w:pPr>
        <w:pStyle w:val="a4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4A1B3C89" w14:textId="77777777" w:rsidR="0035586A" w:rsidRDefault="0035586A" w:rsidP="00FE5F41">
      <w:pPr>
        <w:pStyle w:val="a4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66871CB3" w14:textId="77777777" w:rsidR="00E532DE" w:rsidRDefault="00E532DE" w:rsidP="00E532DE">
      <w:pPr>
        <w:pStyle w:val="a5"/>
      </w:pPr>
    </w:p>
    <w:p w14:paraId="0264715B" w14:textId="77777777" w:rsidR="00E532DE" w:rsidRDefault="00E532DE" w:rsidP="00E532DE">
      <w:pPr>
        <w:pStyle w:val="a5"/>
      </w:pPr>
    </w:p>
    <w:p w14:paraId="3353155C" w14:textId="77777777" w:rsidR="00E532DE" w:rsidRDefault="00E532DE" w:rsidP="00E532DE">
      <w:pPr>
        <w:pStyle w:val="a5"/>
      </w:pPr>
    </w:p>
    <w:p w14:paraId="33CCC5DE" w14:textId="77777777" w:rsidR="00E532DE" w:rsidRDefault="00E532DE" w:rsidP="00E532DE">
      <w:pPr>
        <w:pStyle w:val="a5"/>
      </w:pPr>
    </w:p>
    <w:p w14:paraId="285DF6A5" w14:textId="77777777" w:rsidR="00E532DE" w:rsidRDefault="00E532DE" w:rsidP="00E532DE">
      <w:pPr>
        <w:pStyle w:val="a5"/>
      </w:pPr>
    </w:p>
    <w:p w14:paraId="211F2FD9" w14:textId="77777777" w:rsidR="00E532DE" w:rsidRDefault="00E532DE" w:rsidP="00E532DE">
      <w:pPr>
        <w:pStyle w:val="a5"/>
      </w:pPr>
    </w:p>
    <w:p w14:paraId="48A04BE6" w14:textId="77777777" w:rsidR="00E532DE" w:rsidRDefault="00E532DE" w:rsidP="00E532DE">
      <w:pPr>
        <w:pStyle w:val="a5"/>
      </w:pPr>
    </w:p>
    <w:p w14:paraId="5219750C" w14:textId="77777777" w:rsidR="00E532DE" w:rsidRDefault="00E532DE" w:rsidP="00E532DE">
      <w:pPr>
        <w:pStyle w:val="a5"/>
      </w:pPr>
    </w:p>
    <w:p w14:paraId="27858B6B" w14:textId="77777777" w:rsidR="00E532DE" w:rsidRDefault="00E532DE" w:rsidP="00E532DE">
      <w:pPr>
        <w:pStyle w:val="a5"/>
      </w:pPr>
    </w:p>
    <w:p w14:paraId="0FA61795" w14:textId="77777777" w:rsidR="00E532DE" w:rsidRPr="00E532DE" w:rsidRDefault="00E532DE" w:rsidP="00E532DE">
      <w:pPr>
        <w:pStyle w:val="a5"/>
        <w:rPr>
          <w:rFonts w:hint="cs"/>
        </w:rPr>
      </w:pPr>
    </w:p>
    <w:p w14:paraId="11EE352E" w14:textId="77777777" w:rsidR="00FE5F41" w:rsidRDefault="00FE5F41" w:rsidP="00FE5F41">
      <w:pPr>
        <w:pStyle w:val="a4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ตัวอย่างแบบฟอร์ม</w:t>
      </w:r>
    </w:p>
    <w:p w14:paraId="7A7ADE47" w14:textId="77777777" w:rsidR="006D382B" w:rsidRPr="006D382B" w:rsidRDefault="006D382B" w:rsidP="006D382B">
      <w:pPr>
        <w:pStyle w:val="a5"/>
        <w:ind w:left="0"/>
      </w:pPr>
      <w:r>
        <w:rPr>
          <w:noProof/>
        </w:rPr>
        <w:drawing>
          <wp:inline distT="0" distB="0" distL="0" distR="0" wp14:anchorId="1E98E356" wp14:editId="6A5614E9">
            <wp:extent cx="5762625" cy="7400102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0316" cy="742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C32684" w:rsidRPr="00FE5F41" w14:paraId="571C0711" w14:textId="77777777" w:rsidTr="00C32684">
        <w:trPr>
          <w:trHeight w:val="567"/>
        </w:trPr>
        <w:tc>
          <w:tcPr>
            <w:tcW w:w="9639" w:type="dxa"/>
          </w:tcPr>
          <w:p w14:paraId="56AE4F50" w14:textId="77777777" w:rsidR="00C32684" w:rsidRDefault="008A21F2" w:rsidP="00C32684">
            <w:r>
              <w:rPr>
                <w:rFonts w:hint="cs"/>
                <w:cs/>
              </w:rPr>
              <w:lastRenderedPageBreak/>
              <w:t xml:space="preserve">     </w:t>
            </w:r>
            <w:r w:rsidR="0035586A">
              <w:rPr>
                <w:noProof/>
              </w:rPr>
              <w:drawing>
                <wp:inline distT="0" distB="0" distL="0" distR="0" wp14:anchorId="036D111B" wp14:editId="0A35DFDA">
                  <wp:extent cx="5514936" cy="7800975"/>
                  <wp:effectExtent l="0" t="0" r="0" b="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.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0753" cy="7809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25A446" w14:textId="77777777" w:rsidR="006D382B" w:rsidRDefault="006D382B" w:rsidP="00C32684"/>
        </w:tc>
      </w:tr>
    </w:tbl>
    <w:p w14:paraId="6947F7E8" w14:textId="77777777" w:rsidR="002758B8" w:rsidRPr="00FE5F41" w:rsidRDefault="002758B8" w:rsidP="002758B8">
      <w:pPr>
        <w:rPr>
          <w:rFonts w:ascii="TH SarabunPSK" w:hAnsi="TH SarabunPSK" w:cs="TH SarabunPSK"/>
          <w:sz w:val="32"/>
          <w:szCs w:val="32"/>
          <w:cs/>
        </w:rPr>
      </w:pPr>
    </w:p>
    <w:sectPr w:rsidR="002758B8" w:rsidRPr="00FE5F41" w:rsidSect="00EF79B4">
      <w:footerReference w:type="default" r:id="rId9"/>
      <w:pgSz w:w="11906" w:h="16838" w:code="9"/>
      <w:pgMar w:top="1418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3E023" w14:textId="77777777" w:rsidR="0035310E" w:rsidRDefault="0035310E" w:rsidP="00D16738">
      <w:pPr>
        <w:spacing w:after="0" w:line="240" w:lineRule="auto"/>
      </w:pPr>
      <w:r>
        <w:separator/>
      </w:r>
    </w:p>
  </w:endnote>
  <w:endnote w:type="continuationSeparator" w:id="0">
    <w:p w14:paraId="01F082E9" w14:textId="77777777" w:rsidR="0035310E" w:rsidRDefault="0035310E" w:rsidP="00D1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4859" w:type="pct"/>
      <w:tblLayout w:type="fixed"/>
      <w:tblLook w:val="04A0" w:firstRow="1" w:lastRow="0" w:firstColumn="1" w:lastColumn="0" w:noHBand="0" w:noVBand="1"/>
    </w:tblPr>
    <w:tblGrid>
      <w:gridCol w:w="8791"/>
    </w:tblGrid>
    <w:sdt>
      <w:sdtPr>
        <w:rPr>
          <w:rFonts w:ascii="TH SarabunPSK" w:eastAsiaTheme="majorEastAsia" w:hAnsi="TH SarabunPSK" w:cs="TH SarabunPSK"/>
          <w:sz w:val="32"/>
          <w:szCs w:val="32"/>
          <w:cs/>
        </w:rPr>
        <w:id w:val="1711601562"/>
        <w:docPartObj>
          <w:docPartGallery w:val="Page Numbers (Bottom of Page)"/>
          <w:docPartUnique/>
        </w:docPartObj>
      </w:sdtPr>
      <w:sdtContent>
        <w:tr w:rsidR="00D820CF" w:rsidRPr="00D16738" w14:paraId="35161F16" w14:textId="77777777" w:rsidTr="00D820CF">
          <w:trPr>
            <w:trHeight w:val="727"/>
          </w:trPr>
          <w:tc>
            <w:tcPr>
              <w:tcW w:w="5000" w:type="pct"/>
              <w:tcBorders>
                <w:right w:val="triple" w:sz="4" w:space="0" w:color="4472C4" w:themeColor="accent1"/>
              </w:tcBorders>
            </w:tcPr>
            <w:p w14:paraId="4B19A8A1" w14:textId="6FD6D736" w:rsidR="00D820CF" w:rsidRPr="00D16738" w:rsidRDefault="00D820CF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="TH SarabunPSK" w:eastAsiaTheme="majorEastAsia" w:hAnsi="TH SarabunPSK" w:cs="TH SarabunPSK" w:hint="cs"/>
                  <w:sz w:val="32"/>
                  <w:szCs w:val="32"/>
                  <w:cs/>
                </w:rPr>
              </w:pPr>
              <w:r w:rsidRPr="00D16738">
                <w:rPr>
                  <w:rFonts w:ascii="TH SarabunPSK" w:eastAsiaTheme="majorEastAsia" w:hAnsi="TH SarabunPSK" w:cs="TH SarabunPSK"/>
                  <w:sz w:val="32"/>
                  <w:szCs w:val="32"/>
                  <w:cs/>
                </w:rPr>
                <w:t xml:space="preserve">คู่มือประชาชน </w:t>
              </w:r>
              <w:r w:rsidRPr="00D16738">
                <w:rPr>
                  <w:rFonts w:ascii="TH SarabunPSK" w:eastAsiaTheme="majorEastAsia" w:hAnsi="TH SarabunPSK" w:cs="TH SarabunPSK"/>
                  <w:sz w:val="32"/>
                  <w:szCs w:val="32"/>
                </w:rPr>
                <w:t xml:space="preserve">: </w:t>
              </w:r>
              <w:r w:rsidRPr="00D16738">
                <w:rPr>
                  <w:rFonts w:ascii="TH SarabunPSK" w:eastAsiaTheme="majorEastAsia" w:hAnsi="TH SarabunPSK" w:cs="TH SarabunPSK"/>
                  <w:sz w:val="32"/>
                  <w:szCs w:val="32"/>
                  <w:cs/>
                </w:rPr>
                <w:t>เทศบาลตำบลน</w:t>
              </w:r>
              <w:r>
                <w:rPr>
                  <w:rFonts w:ascii="TH SarabunPSK" w:eastAsiaTheme="majorEastAsia" w:hAnsi="TH SarabunPSK" w:cs="TH SarabunPSK" w:hint="cs"/>
                  <w:sz w:val="32"/>
                  <w:szCs w:val="32"/>
                  <w:cs/>
                </w:rPr>
                <w:t>าด่าน</w:t>
              </w:r>
            </w:p>
          </w:tc>
        </w:tr>
      </w:sdtContent>
    </w:sdt>
  </w:tbl>
  <w:p w14:paraId="2CB35234" w14:textId="77777777" w:rsidR="00D16738" w:rsidRDefault="00D1673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06808" w14:textId="77777777" w:rsidR="0035310E" w:rsidRDefault="0035310E" w:rsidP="00D16738">
      <w:pPr>
        <w:spacing w:after="0" w:line="240" w:lineRule="auto"/>
      </w:pPr>
      <w:r>
        <w:separator/>
      </w:r>
    </w:p>
  </w:footnote>
  <w:footnote w:type="continuationSeparator" w:id="0">
    <w:p w14:paraId="23B1309B" w14:textId="77777777" w:rsidR="0035310E" w:rsidRDefault="0035310E" w:rsidP="00D16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6D7F87"/>
    <w:multiLevelType w:val="hybridMultilevel"/>
    <w:tmpl w:val="D64E0344"/>
    <w:lvl w:ilvl="0" w:tplc="B82C261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89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drawingGridHorizontalSpacing w:val="15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55"/>
    <w:rsid w:val="00073D5A"/>
    <w:rsid w:val="000E2146"/>
    <w:rsid w:val="0014551C"/>
    <w:rsid w:val="002758B8"/>
    <w:rsid w:val="00321E87"/>
    <w:rsid w:val="003344D3"/>
    <w:rsid w:val="0035310E"/>
    <w:rsid w:val="0035586A"/>
    <w:rsid w:val="004B5AA2"/>
    <w:rsid w:val="00590BC9"/>
    <w:rsid w:val="005C1181"/>
    <w:rsid w:val="005C3CF7"/>
    <w:rsid w:val="00611C6A"/>
    <w:rsid w:val="00684019"/>
    <w:rsid w:val="006D382B"/>
    <w:rsid w:val="00776D53"/>
    <w:rsid w:val="0081361A"/>
    <w:rsid w:val="008605E2"/>
    <w:rsid w:val="008A21F2"/>
    <w:rsid w:val="008C6361"/>
    <w:rsid w:val="009872E1"/>
    <w:rsid w:val="009B4623"/>
    <w:rsid w:val="00A0339C"/>
    <w:rsid w:val="00A4075E"/>
    <w:rsid w:val="00AC0699"/>
    <w:rsid w:val="00BA5F5E"/>
    <w:rsid w:val="00BE2255"/>
    <w:rsid w:val="00C32684"/>
    <w:rsid w:val="00CB0F32"/>
    <w:rsid w:val="00D01F6C"/>
    <w:rsid w:val="00D16738"/>
    <w:rsid w:val="00D76D71"/>
    <w:rsid w:val="00D820CF"/>
    <w:rsid w:val="00DE2E3A"/>
    <w:rsid w:val="00DF21DF"/>
    <w:rsid w:val="00E532DE"/>
    <w:rsid w:val="00E6375C"/>
    <w:rsid w:val="00EF79B4"/>
    <w:rsid w:val="00F260AF"/>
    <w:rsid w:val="00FC38B1"/>
    <w:rsid w:val="00FE5F41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F6606"/>
  <w15:chartTrackingRefBased/>
  <w15:docId w15:val="{D44930C3-5BAB-4E5D-B99D-F770C34A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uiPriority w:val="34"/>
    <w:qFormat/>
    <w:rsid w:val="00FE5F41"/>
    <w:pPr>
      <w:ind w:left="720"/>
      <w:contextualSpacing/>
    </w:pPr>
    <w:rPr>
      <w:rFonts w:ascii="Calibri" w:eastAsia="Calibri" w:hAnsi="Calibri" w:cs="Cordia New"/>
      <w:szCs w:val="22"/>
      <w:lang w:bidi="ar-SA"/>
    </w:rPr>
  </w:style>
  <w:style w:type="paragraph" w:styleId="a5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75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4075E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D16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16738"/>
  </w:style>
  <w:style w:type="paragraph" w:styleId="aa">
    <w:name w:val="footer"/>
    <w:basedOn w:val="a"/>
    <w:link w:val="ab"/>
    <w:uiPriority w:val="99"/>
    <w:unhideWhenUsed/>
    <w:rsid w:val="00D16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16738"/>
  </w:style>
  <w:style w:type="paragraph" w:styleId="ac">
    <w:name w:val="No Spacing"/>
    <w:link w:val="ad"/>
    <w:uiPriority w:val="1"/>
    <w:qFormat/>
    <w:rsid w:val="00D16738"/>
    <w:pPr>
      <w:spacing w:after="0" w:line="240" w:lineRule="auto"/>
    </w:pPr>
    <w:rPr>
      <w:rFonts w:eastAsiaTheme="minorEastAsia"/>
      <w:sz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D16738"/>
    <w:rPr>
      <w:rFonts w:eastAsiaTheme="minorEastAsia"/>
      <w:sz w:val="28"/>
    </w:rPr>
  </w:style>
  <w:style w:type="paragraph" w:customStyle="1" w:styleId="ae">
    <w:basedOn w:val="a"/>
    <w:next w:val="a5"/>
    <w:uiPriority w:val="34"/>
    <w:qFormat/>
    <w:rsid w:val="0035586A"/>
    <w:pPr>
      <w:ind w:left="720"/>
    </w:pPr>
    <w:rPr>
      <w:rFonts w:ascii="Calibri" w:eastAsia="Calibri" w:hAnsi="Calibri" w:cs="Cordia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H</cp:lastModifiedBy>
  <cp:revision>3</cp:revision>
  <cp:lastPrinted>2024-03-19T03:52:00Z</cp:lastPrinted>
  <dcterms:created xsi:type="dcterms:W3CDTF">2025-02-28T08:34:00Z</dcterms:created>
  <dcterms:modified xsi:type="dcterms:W3CDTF">2025-02-28T08:39:00Z</dcterms:modified>
</cp:coreProperties>
</file>